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Pr="000C5C10" w:rsidRDefault="005B7AAE" w:rsidP="009B6860">
      <w:pPr>
        <w:ind w:left="-426" w:right="-285"/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</w:pPr>
      <w:r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Las claves del liderazgo centran la ponencia </w:t>
      </w:r>
      <w:r w:rsidR="000C5C10"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con la que </w:t>
      </w:r>
      <w:r w:rsidR="00E93FA1"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Natalia Fdez. Laviada</w:t>
      </w:r>
      <w:r w:rsidR="000C5C10"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ha</w:t>
      </w:r>
      <w:r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</w:t>
      </w:r>
      <w:r w:rsidR="000C5C10"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participado en </w:t>
      </w:r>
      <w:r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la XII Semana de la Seguridad, Salud y Responsabilidad Social de </w:t>
      </w:r>
      <w:proofErr w:type="spellStart"/>
      <w:r w:rsidR="009710EF"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Valeo</w:t>
      </w:r>
      <w:proofErr w:type="spellEnd"/>
      <w:r w:rsidR="009710EF"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</w:t>
      </w:r>
      <w:r w:rsidRPr="000C5C10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España</w:t>
      </w:r>
    </w:p>
    <w:p w:rsidR="00722171" w:rsidRPr="00500C9B" w:rsidRDefault="003D6755" w:rsidP="009710EF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6E4D4" wp14:editId="398548F8">
                <wp:simplePos x="0" y="0"/>
                <wp:positionH relativeFrom="column">
                  <wp:posOffset>3443605</wp:posOffset>
                </wp:positionH>
                <wp:positionV relativeFrom="paragraph">
                  <wp:posOffset>29845</wp:posOffset>
                </wp:positionV>
                <wp:extent cx="2187575" cy="2774950"/>
                <wp:effectExtent l="0" t="0" r="22225" b="2540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2774950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40659C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</w:p>
                            <w:p w:rsidR="000C5C10" w:rsidRDefault="000C5C10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176C6D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7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176C6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8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9852E6" w:rsidRDefault="009852E6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9852E6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9852E6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Ángel </w:t>
                              </w:r>
                              <w:proofErr w:type="spellStart"/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Gilabert</w:t>
                              </w:r>
                              <w:proofErr w:type="spellEnd"/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director Provincial </w:t>
                              </w:r>
                            </w:p>
                            <w:p w:rsidR="000C2C55" w:rsidRPr="009852E6" w:rsidRDefault="009852E6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proofErr w:type="gramStart"/>
                              <w:r w:rsidRPr="00176C6D">
                                <w:rPr>
                                  <w:rFonts w:ascii="Verdana" w:hAnsi="Verdana"/>
                                  <w:color w:val="FFFFFF" w:themeColor="background1"/>
                                  <w:sz w:val="16"/>
                                  <w:szCs w:val="16"/>
                                </w:rPr>
                                <w:t>agilabert</w:t>
                              </w:r>
                              <w:proofErr w:type="gramEnd"/>
                              <w:hyperlink r:id="rId9" w:history="1">
                                <w:r w:rsidR="000C2C55" w:rsidRPr="009852E6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16"/>
                                    <w:u w:val="none"/>
                                  </w:rPr>
                                  <w:t>@fraternidad.com</w:t>
                                </w:r>
                              </w:hyperlink>
                            </w:p>
                            <w:p w:rsidR="0040659C" w:rsidRPr="00484AB7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E4D4" id="Grupo 2" o:spid="_x0000_s1026" style="position:absolute;left:0;text-align:left;margin-left:271.15pt;margin-top:2.35pt;width:172.25pt;height:218.5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40659C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</w:p>
                      <w:p w:rsidR="000C5C10" w:rsidRDefault="000C5C10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176C6D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0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176C6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1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9852E6" w:rsidRDefault="009852E6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9852E6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9852E6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Ángel </w:t>
                        </w:r>
                        <w:proofErr w:type="spellStart"/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Gilabert</w:t>
                        </w:r>
                        <w:proofErr w:type="spellEnd"/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director Provincial </w:t>
                        </w:r>
                      </w:p>
                      <w:p w:rsidR="000C2C55" w:rsidRPr="009852E6" w:rsidRDefault="009852E6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proofErr w:type="gramStart"/>
                        <w:r w:rsidRPr="00176C6D">
                          <w:rPr>
                            <w:rFonts w:ascii="Verdana" w:hAnsi="Verdana"/>
                            <w:color w:val="FFFFFF" w:themeColor="background1"/>
                            <w:sz w:val="16"/>
                            <w:szCs w:val="16"/>
                          </w:rPr>
                          <w:t>agilabert</w:t>
                        </w:r>
                        <w:proofErr w:type="gramEnd"/>
                        <w:hyperlink r:id="rId12" w:history="1">
                          <w:r w:rsidR="000C2C55" w:rsidRPr="009852E6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16"/>
                              <w:u w:val="none"/>
                            </w:rPr>
                            <w:t>@fraternidad.com</w:t>
                          </w:r>
                        </w:hyperlink>
                      </w:p>
                      <w:p w:rsidR="0040659C" w:rsidRPr="00484AB7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</w:t>
      </w:r>
      <w:proofErr w:type="spellStart"/>
      <w:r w:rsidR="00722171">
        <w:rPr>
          <w:rFonts w:ascii="Verdana" w:hAnsi="Verdana"/>
          <w:b/>
        </w:rPr>
        <w:t>Muprespa</w:t>
      </w:r>
      <w:proofErr w:type="spellEnd"/>
      <w:r w:rsidR="00722171" w:rsidRPr="00241E07">
        <w:rPr>
          <w:rFonts w:ascii="Verdana" w:hAnsi="Verdana"/>
        </w:rPr>
        <w:t xml:space="preserve"> </w:t>
      </w:r>
      <w:r w:rsidR="009710EF">
        <w:rPr>
          <w:rFonts w:ascii="Verdana" w:hAnsi="Verdana"/>
        </w:rPr>
        <w:t>se ha volcado con la provincia de Jaén a la h</w:t>
      </w:r>
      <w:r w:rsidR="00722171" w:rsidRPr="007C3449">
        <w:rPr>
          <w:rFonts w:ascii="Verdana" w:hAnsi="Verdana"/>
        </w:rPr>
        <w:t>ora</w:t>
      </w:r>
      <w:r w:rsidR="009710EF">
        <w:rPr>
          <w:rFonts w:ascii="Verdana" w:hAnsi="Verdana"/>
        </w:rPr>
        <w:t xml:space="preserve"> de colaborar con </w:t>
      </w:r>
      <w:r w:rsidR="00722171" w:rsidRPr="007C3449">
        <w:rPr>
          <w:rFonts w:ascii="Verdana" w:hAnsi="Verdana"/>
        </w:rPr>
        <w:t xml:space="preserve"> </w:t>
      </w:r>
      <w:r w:rsidR="009710EF">
        <w:rPr>
          <w:rFonts w:ascii="Verdana" w:hAnsi="Verdana"/>
        </w:rPr>
        <w:t xml:space="preserve">diferentes entidades </w:t>
      </w:r>
      <w:r w:rsidR="00722171" w:rsidRPr="007C3449">
        <w:rPr>
          <w:rFonts w:ascii="Verdana" w:hAnsi="Verdana"/>
        </w:rPr>
        <w:t xml:space="preserve">en </w:t>
      </w:r>
      <w:r w:rsidR="009710EF">
        <w:rPr>
          <w:rFonts w:ascii="Verdana" w:hAnsi="Verdana"/>
        </w:rPr>
        <w:t xml:space="preserve">el </w:t>
      </w:r>
      <w:r w:rsidR="00722171" w:rsidRPr="007C3449">
        <w:rPr>
          <w:rFonts w:ascii="Verdana" w:hAnsi="Verdana"/>
        </w:rPr>
        <w:t>foment</w:t>
      </w:r>
      <w:r w:rsidR="009710EF">
        <w:rPr>
          <w:rFonts w:ascii="Verdana" w:hAnsi="Verdana"/>
        </w:rPr>
        <w:t xml:space="preserve">o de </w:t>
      </w:r>
      <w:r w:rsidR="00722171" w:rsidRPr="007C3449">
        <w:rPr>
          <w:rFonts w:ascii="Verdana" w:hAnsi="Verdana"/>
        </w:rPr>
        <w:t>la prevención de riesgos laborales a través de herramientas y recursos de sensibilización y concienciación.</w:t>
      </w:r>
      <w:r w:rsidR="00722171">
        <w:rPr>
          <w:rFonts w:ascii="Verdana" w:hAnsi="Verdana"/>
        </w:rPr>
        <w:t xml:space="preserve"> </w:t>
      </w:r>
      <w:r w:rsidR="009710EF">
        <w:rPr>
          <w:rFonts w:ascii="Verdana" w:hAnsi="Verdana"/>
        </w:rPr>
        <w:t xml:space="preserve">Lo hace en su </w:t>
      </w:r>
      <w:r w:rsidR="00722171" w:rsidRPr="00241E07">
        <w:rPr>
          <w:rFonts w:ascii="Verdana" w:hAnsi="Verdana"/>
          <w:b/>
        </w:rPr>
        <w:t>VIII Semana de la Prevención</w:t>
      </w:r>
      <w:r w:rsidR="00722171">
        <w:rPr>
          <w:rFonts w:ascii="Verdana" w:hAnsi="Verdana"/>
        </w:rPr>
        <w:t>,</w:t>
      </w:r>
      <w:r w:rsidR="009710EF">
        <w:rPr>
          <w:rFonts w:ascii="Verdana" w:hAnsi="Verdana"/>
        </w:rPr>
        <w:t xml:space="preserve"> que celebra entre </w:t>
      </w:r>
      <w:r w:rsidR="00722171">
        <w:rPr>
          <w:rFonts w:ascii="Verdana" w:hAnsi="Verdana"/>
        </w:rPr>
        <w:t xml:space="preserve">el 17 y el </w:t>
      </w:r>
      <w:r w:rsidR="00722171" w:rsidRPr="00500C9B">
        <w:rPr>
          <w:rFonts w:ascii="Verdana" w:hAnsi="Verdana"/>
        </w:rPr>
        <w:t xml:space="preserve">28 de abril, </w:t>
      </w:r>
      <w:r w:rsidR="009D0DC0">
        <w:rPr>
          <w:rFonts w:ascii="Verdana" w:hAnsi="Verdana"/>
        </w:rPr>
        <w:t xml:space="preserve">coincidiendo con </w:t>
      </w:r>
      <w:r w:rsidR="00722171" w:rsidRPr="007C3449">
        <w:rPr>
          <w:rFonts w:ascii="Verdana" w:hAnsi="Verdana"/>
        </w:rPr>
        <w:t>el día mundial de la seguridad y salud en el trabajo, bajo</w:t>
      </w:r>
      <w:r w:rsidR="00722171">
        <w:rPr>
          <w:rFonts w:ascii="Verdana" w:hAnsi="Verdana"/>
        </w:rPr>
        <w:t xml:space="preserve"> el lema 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  <w:r w:rsidR="009710EF">
        <w:rPr>
          <w:rFonts w:ascii="Verdana" w:hAnsi="Verdana"/>
        </w:rPr>
        <w:t xml:space="preserve"> </w:t>
      </w:r>
    </w:p>
    <w:p w:rsidR="0095723D" w:rsidRPr="00105C37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CC5BB9" w:rsidRDefault="0095723D" w:rsidP="00CC5BB9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b/>
          <w:bCs/>
        </w:rPr>
        <w:t>2</w:t>
      </w:r>
      <w:r w:rsidR="00217306">
        <w:rPr>
          <w:rFonts w:ascii="Verdana" w:hAnsi="Verdana"/>
          <w:b/>
          <w:bCs/>
        </w:rPr>
        <w:t>7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CC5BB9" w:rsidRPr="00144529" w:rsidRDefault="00BD72F0" w:rsidP="00CC5BB9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sz w:val="24"/>
          <w:szCs w:val="24"/>
          <w:u w:val="none"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13B55EA" wp14:editId="3C5BE58C">
            <wp:simplePos x="0" y="0"/>
            <wp:positionH relativeFrom="margin">
              <wp:posOffset>3133725</wp:posOffset>
            </wp:positionH>
            <wp:positionV relativeFrom="margin">
              <wp:posOffset>4017645</wp:posOffset>
            </wp:positionV>
            <wp:extent cx="2537460" cy="253746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105C37">
        <w:rPr>
          <w:rFonts w:ascii="Verdana" w:hAnsi="Verdana"/>
          <w:b/>
          <w:bCs/>
        </w:rPr>
        <w:t>CONTENIDO:</w:t>
      </w:r>
      <w:r w:rsidR="0095723D" w:rsidRPr="00105C37">
        <w:rPr>
          <w:rFonts w:ascii="Verdana" w:hAnsi="Verdana"/>
          <w:b/>
        </w:rPr>
        <w:t xml:space="preserve"> </w:t>
      </w:r>
      <w:r w:rsidR="009710EF" w:rsidRPr="00144529">
        <w:rPr>
          <w:rFonts w:ascii="Verdana" w:hAnsi="Verdana"/>
        </w:rPr>
        <w:t>La Mutua Colaboradora con la Seguridad Social</w:t>
      </w:r>
      <w:r w:rsidR="009710EF" w:rsidRPr="00144529">
        <w:rPr>
          <w:rFonts w:ascii="Verdana" w:hAnsi="Verdana"/>
          <w:b/>
        </w:rPr>
        <w:t xml:space="preserve"> </w:t>
      </w:r>
      <w:r w:rsidR="009710EF" w:rsidRPr="00144529">
        <w:rPr>
          <w:rFonts w:ascii="Verdana" w:hAnsi="Verdana"/>
        </w:rPr>
        <w:t>ha participado en</w:t>
      </w:r>
      <w:bookmarkStart w:id="0" w:name="_GoBack"/>
      <w:bookmarkEnd w:id="0"/>
      <w:r w:rsidR="007D3B4B" w:rsidRPr="00144529">
        <w:rPr>
          <w:rFonts w:ascii="Verdana" w:hAnsi="Verdana"/>
        </w:rPr>
        <w:t xml:space="preserve"> la </w:t>
      </w:r>
      <w:r w:rsidR="000C5C10" w:rsidRPr="00144529">
        <w:rPr>
          <w:rFonts w:ascii="Verdana" w:hAnsi="Verdana"/>
        </w:rPr>
        <w:t xml:space="preserve">jornada </w:t>
      </w:r>
      <w:r w:rsidR="007D3B4B" w:rsidRPr="00144529">
        <w:rPr>
          <w:rFonts w:ascii="Verdana" w:hAnsi="Verdana"/>
        </w:rPr>
        <w:t>inaugura</w:t>
      </w:r>
      <w:r w:rsidR="000C5C10" w:rsidRPr="00144529">
        <w:rPr>
          <w:rFonts w:ascii="Verdana" w:hAnsi="Verdana"/>
        </w:rPr>
        <w:t xml:space="preserve">l </w:t>
      </w:r>
      <w:r w:rsidR="007D3B4B" w:rsidRPr="00144529">
        <w:rPr>
          <w:rFonts w:ascii="Verdana" w:hAnsi="Verdana"/>
        </w:rPr>
        <w:t xml:space="preserve">de </w:t>
      </w:r>
      <w:r w:rsidR="009710EF" w:rsidRPr="00144529">
        <w:rPr>
          <w:rFonts w:ascii="Verdana" w:hAnsi="Verdana"/>
        </w:rPr>
        <w:t xml:space="preserve"> </w:t>
      </w:r>
      <w:r w:rsidR="007D3B4B" w:rsidRPr="00144529">
        <w:rPr>
          <w:rFonts w:ascii="Verdana" w:hAnsi="Verdana"/>
        </w:rPr>
        <w:t xml:space="preserve">la XII Semana de la Seguridad, Salud y Responsabilidad Social en </w:t>
      </w:r>
      <w:proofErr w:type="spellStart"/>
      <w:r w:rsidR="007D3B4B" w:rsidRPr="00144529">
        <w:rPr>
          <w:rFonts w:ascii="Verdana" w:hAnsi="Verdana"/>
          <w:b/>
        </w:rPr>
        <w:t>Valeo</w:t>
      </w:r>
      <w:proofErr w:type="spellEnd"/>
      <w:r w:rsidR="00144529" w:rsidRPr="00144529">
        <w:rPr>
          <w:rFonts w:ascii="Verdana" w:hAnsi="Verdana"/>
          <w:b/>
        </w:rPr>
        <w:t xml:space="preserve"> España</w:t>
      </w:r>
      <w:r w:rsidR="00144529" w:rsidRPr="00144529">
        <w:rPr>
          <w:rFonts w:ascii="Verdana" w:hAnsi="Verdana"/>
        </w:rPr>
        <w:t xml:space="preserve"> en</w:t>
      </w:r>
      <w:r w:rsidR="007D3B4B" w:rsidRPr="00144529">
        <w:rPr>
          <w:rFonts w:ascii="Verdana" w:hAnsi="Verdana"/>
        </w:rPr>
        <w:t xml:space="preserve"> Martos. </w:t>
      </w:r>
      <w:r w:rsidR="007D3B4B" w:rsidRPr="00144529">
        <w:rPr>
          <w:rFonts w:ascii="Verdana" w:hAnsi="Verdana"/>
          <w:b/>
        </w:rPr>
        <w:t>Natalia Fdez. Laviada</w:t>
      </w:r>
      <w:r w:rsidR="00E93FA1" w:rsidRPr="00144529">
        <w:rPr>
          <w:rFonts w:ascii="Verdana" w:hAnsi="Verdana"/>
        </w:rPr>
        <w:t>, subdirectora general de Prevención, Calidad y Comunicación de Fraternidad-</w:t>
      </w:r>
      <w:proofErr w:type="spellStart"/>
      <w:r w:rsidR="00E93FA1" w:rsidRPr="00144529">
        <w:rPr>
          <w:rFonts w:ascii="Verdana" w:hAnsi="Verdana"/>
        </w:rPr>
        <w:t>Muprespa</w:t>
      </w:r>
      <w:proofErr w:type="spellEnd"/>
      <w:r w:rsidR="00E93FA1" w:rsidRPr="00144529">
        <w:rPr>
          <w:rFonts w:ascii="Verdana" w:hAnsi="Verdana"/>
        </w:rPr>
        <w:t>,</w:t>
      </w:r>
      <w:r w:rsidR="007D3B4B" w:rsidRPr="00144529">
        <w:rPr>
          <w:rFonts w:ascii="Verdana" w:hAnsi="Verdana"/>
        </w:rPr>
        <w:t xml:space="preserve"> ofreció</w:t>
      </w:r>
      <w:r w:rsidR="00144529" w:rsidRPr="00144529">
        <w:rPr>
          <w:rFonts w:ascii="Verdana" w:hAnsi="Verdana"/>
        </w:rPr>
        <w:t xml:space="preserve"> a</w:t>
      </w:r>
      <w:r w:rsidR="00144529" w:rsidRPr="00144529">
        <w:rPr>
          <w:rFonts w:ascii="Verdana" w:hAnsi="Verdana"/>
          <w:color w:val="000000" w:themeColor="text1"/>
        </w:rPr>
        <w:t xml:space="preserve"> mandos de distintas secciones de la planta</w:t>
      </w:r>
      <w:r w:rsidR="00144529">
        <w:rPr>
          <w:rFonts w:ascii="Verdana" w:hAnsi="Verdana"/>
          <w:color w:val="000000" w:themeColor="text1"/>
        </w:rPr>
        <w:t xml:space="preserve"> la c</w:t>
      </w:r>
      <w:r w:rsidR="007D3B4B" w:rsidRPr="00144529">
        <w:rPr>
          <w:rFonts w:ascii="Verdana" w:hAnsi="Verdana"/>
        </w:rPr>
        <w:t>onferencia</w:t>
      </w:r>
      <w:r w:rsidR="000C5C10" w:rsidRPr="00144529">
        <w:rPr>
          <w:rFonts w:ascii="Verdana" w:hAnsi="Verdana"/>
        </w:rPr>
        <w:t xml:space="preserve"> </w:t>
      </w:r>
      <w:r w:rsidR="007D3B4B" w:rsidRPr="00144529">
        <w:rPr>
          <w:rFonts w:ascii="Verdana" w:hAnsi="Verdana"/>
          <w:b/>
        </w:rPr>
        <w:t>"</w:t>
      </w:r>
      <w:proofErr w:type="spellStart"/>
      <w:r w:rsidR="007D3B4B" w:rsidRPr="00144529">
        <w:rPr>
          <w:rFonts w:ascii="Verdana" w:hAnsi="Verdana"/>
          <w:b/>
        </w:rPr>
        <w:t>Kriptonitas</w:t>
      </w:r>
      <w:proofErr w:type="spellEnd"/>
      <w:r w:rsidR="007D3B4B" w:rsidRPr="00144529">
        <w:rPr>
          <w:rFonts w:ascii="Verdana" w:hAnsi="Verdana"/>
          <w:b/>
        </w:rPr>
        <w:t xml:space="preserve"> de liderazgo saludable"</w:t>
      </w:r>
      <w:r w:rsidR="00CC5BB9" w:rsidRPr="00144529">
        <w:rPr>
          <w:rFonts w:ascii="Verdana" w:hAnsi="Verdana"/>
        </w:rPr>
        <w:t xml:space="preserve"> en la que r</w:t>
      </w:r>
      <w:r w:rsidR="007D3B4B" w:rsidRPr="00144529">
        <w:rPr>
          <w:rFonts w:ascii="Verdana" w:hAnsi="Verdana"/>
        </w:rPr>
        <w:t>epasó</w:t>
      </w:r>
      <w:r w:rsidR="00CC5BB9" w:rsidRPr="00144529">
        <w:rPr>
          <w:rFonts w:ascii="Verdana" w:hAnsi="Verdana"/>
        </w:rPr>
        <w:t xml:space="preserve"> la definición del concepto </w:t>
      </w:r>
      <w:r w:rsidR="005B7AAE" w:rsidRPr="00144529">
        <w:rPr>
          <w:rFonts w:ascii="Verdana" w:hAnsi="Verdana"/>
        </w:rPr>
        <w:t xml:space="preserve">clásico </w:t>
      </w:r>
      <w:r w:rsidR="00CC5BB9" w:rsidRPr="00144529">
        <w:rPr>
          <w:rFonts w:ascii="Verdana" w:hAnsi="Verdana"/>
        </w:rPr>
        <w:t>e introdujo uno nuevo, el de e-</w:t>
      </w:r>
      <w:proofErr w:type="spellStart"/>
      <w:r w:rsidR="00CC5BB9" w:rsidRPr="00144529">
        <w:rPr>
          <w:rFonts w:ascii="Verdana" w:hAnsi="Verdana"/>
        </w:rPr>
        <w:t>lider</w:t>
      </w:r>
      <w:proofErr w:type="spellEnd"/>
      <w:r w:rsidR="00CC5BB9" w:rsidRPr="00144529">
        <w:rPr>
          <w:rFonts w:ascii="Verdana" w:hAnsi="Verdana"/>
        </w:rPr>
        <w:t xml:space="preserve">, esa persona que actúa </w:t>
      </w:r>
      <w:r w:rsidR="00CC5BB9" w:rsidRPr="00144529">
        <w:rPr>
          <w:rStyle w:val="Hipervnculo"/>
          <w:rFonts w:ascii="Verdana" w:hAnsi="Verdana"/>
          <w:color w:val="000000" w:themeColor="text1"/>
          <w:u w:val="none"/>
        </w:rPr>
        <w:t>de forma menos coerci</w:t>
      </w:r>
      <w:r w:rsidR="00CC5BB9" w:rsidRPr="00144529">
        <w:rPr>
          <w:rStyle w:val="Hipervnculo"/>
          <w:rFonts w:ascii="Verdana" w:hAnsi="Verdana"/>
          <w:color w:val="000000" w:themeColor="text1"/>
          <w:u w:val="none"/>
        </w:rPr>
        <w:softHyphen/>
        <w:t>tiva, más influyente y cercana, ca</w:t>
      </w:r>
      <w:r w:rsidR="00CC5BB9" w:rsidRPr="00144529">
        <w:rPr>
          <w:rStyle w:val="Hipervnculo"/>
          <w:rFonts w:ascii="Verdana" w:hAnsi="Verdana"/>
          <w:color w:val="000000" w:themeColor="text1"/>
          <w:u w:val="none"/>
        </w:rPr>
        <w:softHyphen/>
        <w:t xml:space="preserve">paz de gestionar la diversidad </w:t>
      </w:r>
      <w:r w:rsidR="00E93FA1" w:rsidRPr="00144529">
        <w:rPr>
          <w:rStyle w:val="Hipervnculo"/>
          <w:rFonts w:ascii="Verdana" w:hAnsi="Verdana"/>
          <w:color w:val="000000" w:themeColor="text1"/>
          <w:u w:val="none"/>
        </w:rPr>
        <w:t xml:space="preserve">y </w:t>
      </w:r>
      <w:r w:rsidR="00CC5BB9" w:rsidRPr="00144529">
        <w:rPr>
          <w:rStyle w:val="Hipervnculo"/>
          <w:rFonts w:ascii="Verdana" w:hAnsi="Verdana"/>
          <w:color w:val="000000" w:themeColor="text1"/>
          <w:u w:val="none"/>
        </w:rPr>
        <w:t>liderar a grupos diversos en contextos presenciales y virtuales”. </w:t>
      </w:r>
    </w:p>
    <w:p w:rsidR="00144529" w:rsidRDefault="00CC5BB9" w:rsidP="00144529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 w:rsidRPr="00CC5BB9">
        <w:rPr>
          <w:rStyle w:val="Hipervnculo"/>
          <w:rFonts w:ascii="Verdana" w:hAnsi="Verdana"/>
          <w:color w:val="000000" w:themeColor="text1"/>
          <w:u w:val="none"/>
        </w:rPr>
        <w:t>Contin</w:t>
      </w:r>
      <w:r w:rsidR="009B7424">
        <w:rPr>
          <w:rStyle w:val="Hipervnculo"/>
          <w:rFonts w:ascii="Verdana" w:hAnsi="Verdana"/>
          <w:color w:val="000000" w:themeColor="text1"/>
          <w:u w:val="none"/>
        </w:rPr>
        <w:t>uó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con la 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 xml:space="preserve">descripción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de las 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>debilidades o ‘</w:t>
      </w:r>
      <w:proofErr w:type="spellStart"/>
      <w:r w:rsidRPr="00CC5BB9">
        <w:rPr>
          <w:rStyle w:val="Hipervnculo"/>
          <w:rFonts w:ascii="Verdana" w:hAnsi="Verdana"/>
          <w:color w:val="000000" w:themeColor="text1"/>
          <w:u w:val="none"/>
        </w:rPr>
        <w:t>kriptonitas</w:t>
      </w:r>
      <w:proofErr w:type="spellEnd"/>
      <w:r w:rsidRPr="00CC5BB9">
        <w:rPr>
          <w:rStyle w:val="Hipervnculo"/>
          <w:rFonts w:ascii="Verdana" w:hAnsi="Verdana"/>
          <w:color w:val="000000" w:themeColor="text1"/>
          <w:u w:val="none"/>
        </w:rPr>
        <w:t>’ más frecuentes e</w:t>
      </w:r>
      <w:r>
        <w:rPr>
          <w:rStyle w:val="Hipervnculo"/>
          <w:rFonts w:ascii="Verdana" w:hAnsi="Verdana"/>
          <w:color w:val="000000" w:themeColor="text1"/>
          <w:u w:val="none"/>
        </w:rPr>
        <w:t>n líderes o mandos intermedios, e incidió en la importancia</w:t>
      </w:r>
      <w:r w:rsidR="00B023B9">
        <w:rPr>
          <w:rStyle w:val="Hipervnculo"/>
          <w:rFonts w:ascii="Verdana" w:hAnsi="Verdana"/>
          <w:color w:val="000000" w:themeColor="text1"/>
          <w:u w:val="none"/>
        </w:rPr>
        <w:t xml:space="preserve"> de que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quien gestiona equipos, 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>aprend</w:t>
      </w:r>
      <w:r w:rsidR="00B023B9">
        <w:rPr>
          <w:rStyle w:val="Hipervnculo"/>
          <w:rFonts w:ascii="Verdana" w:hAnsi="Verdana"/>
          <w:color w:val="000000" w:themeColor="text1"/>
          <w:u w:val="none"/>
        </w:rPr>
        <w:t>a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a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 xml:space="preserve"> aplicar métodos de observación, evaluación, planificación de acciones y</w:t>
      </w:r>
      <w:r w:rsidR="00B023B9">
        <w:rPr>
          <w:rStyle w:val="Hipervnculo"/>
          <w:rFonts w:ascii="Verdana" w:hAnsi="Verdana"/>
          <w:color w:val="000000" w:themeColor="text1"/>
          <w:u w:val="none"/>
        </w:rPr>
        <w:t xml:space="preserve"> s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>eguimiento</w:t>
      </w:r>
      <w:r w:rsidR="007C3F72">
        <w:rPr>
          <w:rStyle w:val="Hipervnculo"/>
          <w:rFonts w:ascii="Verdana" w:hAnsi="Verdana"/>
          <w:color w:val="000000" w:themeColor="text1"/>
          <w:u w:val="none"/>
        </w:rPr>
        <w:t>,</w:t>
      </w:r>
      <w:r w:rsidR="00B023B9">
        <w:rPr>
          <w:rStyle w:val="Hipervnculo"/>
          <w:rFonts w:ascii="Verdana" w:hAnsi="Verdana"/>
          <w:color w:val="000000" w:themeColor="text1"/>
          <w:u w:val="none"/>
        </w:rPr>
        <w:t xml:space="preserve"> con la finalidad de e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>vitar </w:t>
      </w:r>
      <w:hyperlink r:id="rId14" w:history="1">
        <w:r w:rsidRPr="00CC5BB9">
          <w:rPr>
            <w:rStyle w:val="Hipervnculo"/>
            <w:rFonts w:ascii="Verdana" w:hAnsi="Verdana"/>
            <w:color w:val="000000" w:themeColor="text1"/>
            <w:u w:val="none"/>
          </w:rPr>
          <w:t>riesgos psicosociales</w:t>
        </w:r>
      </w:hyperlink>
      <w:r w:rsidR="00B023B9">
        <w:rPr>
          <w:rStyle w:val="Hipervnculo"/>
          <w:rFonts w:ascii="Verdana" w:hAnsi="Verdana"/>
          <w:color w:val="000000" w:themeColor="text1"/>
          <w:u w:val="none"/>
        </w:rPr>
        <w:t>, “</w:t>
      </w:r>
      <w:r w:rsidRPr="00CC5BB9">
        <w:rPr>
          <w:rStyle w:val="Hipervnculo"/>
          <w:rFonts w:ascii="Verdana" w:hAnsi="Verdana"/>
          <w:color w:val="000000" w:themeColor="text1"/>
          <w:u w:val="none"/>
        </w:rPr>
        <w:t>entre ellos los derivados de liderazgos, con o sin cargo, inapropiados por no ser saludables, trabajando intangibles como la ejemplaridad, la autenticidad, la ética y la honestidad en las empresas”, subrayó. 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 </w:t>
      </w:r>
    </w:p>
    <w:p w:rsidR="00144529" w:rsidRPr="00144529" w:rsidRDefault="00B023B9" w:rsidP="00144529">
      <w:pPr>
        <w:spacing w:line="276" w:lineRule="auto"/>
        <w:ind w:left="-426" w:right="-427"/>
        <w:jc w:val="both"/>
        <w:rPr>
          <w:rFonts w:ascii="Verdana" w:hAnsi="Verdana"/>
          <w:color w:val="000000" w:themeColor="text1"/>
        </w:rPr>
      </w:pPr>
      <w:r>
        <w:rPr>
          <w:rStyle w:val="Hipervnculo"/>
          <w:rFonts w:ascii="Verdana" w:hAnsi="Verdana"/>
          <w:color w:val="000000" w:themeColor="text1"/>
          <w:u w:val="none"/>
        </w:rPr>
        <w:lastRenderedPageBreak/>
        <w:t xml:space="preserve">Abrieron la jornada el doctor </w:t>
      </w:r>
      <w:r w:rsidRPr="00E93FA1">
        <w:rPr>
          <w:rStyle w:val="Hipervnculo"/>
          <w:rFonts w:ascii="Verdana" w:hAnsi="Verdana"/>
          <w:b/>
          <w:color w:val="000000" w:themeColor="text1"/>
          <w:u w:val="none"/>
        </w:rPr>
        <w:t>Eduardo Molina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proofErr w:type="spellStart"/>
      <w:r>
        <w:rPr>
          <w:rStyle w:val="Hipervnculo"/>
          <w:rFonts w:ascii="Verdana" w:hAnsi="Verdana"/>
          <w:color w:val="000000" w:themeColor="text1"/>
          <w:u w:val="none"/>
        </w:rPr>
        <w:t>H</w:t>
      </w:r>
      <w:r w:rsidRPr="00B023B9">
        <w:rPr>
          <w:rStyle w:val="Hipervnculo"/>
          <w:rFonts w:ascii="Verdana" w:hAnsi="Verdana"/>
          <w:color w:val="000000" w:themeColor="text1"/>
          <w:u w:val="none"/>
        </w:rPr>
        <w:t>ealth</w:t>
      </w:r>
      <w:proofErr w:type="spellEnd"/>
      <w:r w:rsidRPr="00B023B9">
        <w:rPr>
          <w:rStyle w:val="Hipervnculo"/>
          <w:rFonts w:ascii="Verdana" w:hAnsi="Verdana"/>
          <w:color w:val="000000" w:themeColor="text1"/>
          <w:u w:val="none"/>
        </w:rPr>
        <w:t xml:space="preserve">, Safety &amp; </w:t>
      </w:r>
      <w:proofErr w:type="spellStart"/>
      <w:r w:rsidRPr="00B023B9">
        <w:rPr>
          <w:rStyle w:val="Hipervnculo"/>
          <w:rFonts w:ascii="Verdana" w:hAnsi="Verdana"/>
          <w:color w:val="000000" w:themeColor="text1"/>
          <w:u w:val="none"/>
        </w:rPr>
        <w:t>Environment</w:t>
      </w:r>
      <w:proofErr w:type="spellEnd"/>
      <w:r w:rsidRPr="00B023B9">
        <w:rPr>
          <w:rStyle w:val="Hipervnculo"/>
          <w:rFonts w:ascii="Verdana" w:hAnsi="Verdana"/>
          <w:color w:val="000000" w:themeColor="text1"/>
          <w:u w:val="none"/>
        </w:rPr>
        <w:t xml:space="preserve"> Manager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de la compañía</w:t>
      </w:r>
      <w:r w:rsidR="00144529">
        <w:rPr>
          <w:rStyle w:val="Hipervnculo"/>
          <w:rFonts w:ascii="Verdana" w:hAnsi="Verdana"/>
          <w:color w:val="000000" w:themeColor="text1"/>
          <w:u w:val="none"/>
        </w:rPr>
        <w:t>, y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Pr="00E93FA1">
        <w:rPr>
          <w:rStyle w:val="Hipervnculo"/>
          <w:rFonts w:ascii="Verdana" w:hAnsi="Verdana"/>
          <w:b/>
          <w:color w:val="000000" w:themeColor="text1"/>
          <w:u w:val="none"/>
        </w:rPr>
        <w:t>Manuel Sánchez</w:t>
      </w:r>
      <w:r>
        <w:rPr>
          <w:rStyle w:val="Hipervnculo"/>
          <w:rFonts w:ascii="Verdana" w:hAnsi="Verdana"/>
          <w:color w:val="000000" w:themeColor="text1"/>
          <w:u w:val="none"/>
        </w:rPr>
        <w:t>, director General</w:t>
      </w:r>
      <w:r w:rsidR="00144529">
        <w:rPr>
          <w:rStyle w:val="Hipervnculo"/>
          <w:rFonts w:ascii="Verdana" w:hAnsi="Verdana"/>
          <w:color w:val="000000" w:themeColor="text1"/>
          <w:u w:val="none"/>
        </w:rPr>
        <w:t xml:space="preserve">, que </w:t>
      </w:r>
      <w:r w:rsidR="00144529" w:rsidRPr="00144529">
        <w:rPr>
          <w:rStyle w:val="Hipervnculo"/>
          <w:rFonts w:ascii="Verdana" w:hAnsi="Verdana"/>
          <w:color w:val="000000" w:themeColor="text1"/>
          <w:u w:val="none"/>
        </w:rPr>
        <w:t>reafirma</w:t>
      </w:r>
      <w:r w:rsidR="00144529">
        <w:rPr>
          <w:rStyle w:val="Hipervnculo"/>
          <w:rFonts w:ascii="Verdana" w:hAnsi="Verdana"/>
          <w:color w:val="000000" w:themeColor="text1"/>
          <w:u w:val="none"/>
        </w:rPr>
        <w:t xml:space="preserve">ron </w:t>
      </w:r>
      <w:r w:rsidR="00144529" w:rsidRPr="00144529">
        <w:rPr>
          <w:rStyle w:val="Hipervnculo"/>
          <w:rFonts w:ascii="Verdana" w:hAnsi="Verdana"/>
          <w:color w:val="000000" w:themeColor="text1"/>
          <w:u w:val="none"/>
        </w:rPr>
        <w:t xml:space="preserve">la apuesta de </w:t>
      </w:r>
      <w:proofErr w:type="spellStart"/>
      <w:r w:rsidR="00144529" w:rsidRPr="00144529">
        <w:rPr>
          <w:rStyle w:val="Hipervnculo"/>
          <w:rFonts w:ascii="Verdana" w:hAnsi="Verdana"/>
          <w:color w:val="000000" w:themeColor="text1"/>
          <w:u w:val="none"/>
        </w:rPr>
        <w:t>Valeo</w:t>
      </w:r>
      <w:proofErr w:type="spellEnd"/>
      <w:r w:rsidR="00144529" w:rsidRPr="00144529">
        <w:rPr>
          <w:rStyle w:val="Hipervnculo"/>
          <w:rFonts w:ascii="Verdana" w:hAnsi="Verdana"/>
          <w:color w:val="000000" w:themeColor="text1"/>
          <w:u w:val="none"/>
        </w:rPr>
        <w:t xml:space="preserve"> España por ser referente de empresa saludable,</w:t>
      </w:r>
      <w:r w:rsidR="00144529">
        <w:rPr>
          <w:rStyle w:val="Hipervnculo"/>
          <w:rFonts w:ascii="Verdana" w:hAnsi="Verdana"/>
          <w:color w:val="000000" w:themeColor="text1"/>
          <w:u w:val="none"/>
        </w:rPr>
        <w:t xml:space="preserve"> lo que implica que, i</w:t>
      </w:r>
      <w:r w:rsidR="00144529" w:rsidRPr="00144529">
        <w:rPr>
          <w:rStyle w:val="Hipervnculo"/>
          <w:rFonts w:ascii="Verdana" w:hAnsi="Verdana"/>
          <w:color w:val="000000" w:themeColor="text1"/>
          <w:u w:val="none"/>
        </w:rPr>
        <w:t>nevitablemente sus mandos deben ser “lideres saludables”.</w:t>
      </w:r>
    </w:p>
    <w:p w:rsidR="00B023B9" w:rsidRDefault="00214AAF" w:rsidP="00B023B9">
      <w:pPr>
        <w:spacing w:line="276" w:lineRule="auto"/>
        <w:ind w:left="-426" w:right="-427"/>
        <w:jc w:val="both"/>
      </w:pPr>
      <w:r w:rsidRPr="00214AAF">
        <w:rPr>
          <w:rStyle w:val="Hipervnculo"/>
          <w:rFonts w:ascii="Verdana" w:hAnsi="Verdana"/>
          <w:b/>
          <w:color w:val="000000" w:themeColor="text1"/>
          <w:u w:val="none"/>
        </w:rPr>
        <w:t>Sonia Medrano</w:t>
      </w:r>
      <w:r>
        <w:rPr>
          <w:rStyle w:val="Hipervnculo"/>
          <w:rFonts w:ascii="Verdana" w:hAnsi="Verdana"/>
          <w:color w:val="000000" w:themeColor="text1"/>
          <w:u w:val="none"/>
        </w:rPr>
        <w:t>, directora Territorial Sur de  Fraternidad-</w:t>
      </w:r>
      <w:proofErr w:type="spellStart"/>
      <w:r>
        <w:rPr>
          <w:rStyle w:val="Hipervnculo"/>
          <w:rFonts w:ascii="Verdana" w:hAnsi="Verdana"/>
          <w:color w:val="000000" w:themeColor="text1"/>
          <w:u w:val="none"/>
        </w:rPr>
        <w:t>Muprespa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, y </w:t>
      </w:r>
      <w:r w:rsidRPr="00214AAF">
        <w:rPr>
          <w:rStyle w:val="Hipervnculo"/>
          <w:rFonts w:ascii="Verdana" w:hAnsi="Verdana"/>
          <w:b/>
          <w:color w:val="000000" w:themeColor="text1"/>
          <w:u w:val="none"/>
        </w:rPr>
        <w:t>Víctor Cruz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director provincial adjunto en Jaén, estuvieron también </w:t>
      </w:r>
      <w:r w:rsidR="00144529">
        <w:rPr>
          <w:rStyle w:val="Hipervnculo"/>
          <w:rFonts w:ascii="Verdana" w:hAnsi="Verdana"/>
          <w:color w:val="000000" w:themeColor="text1"/>
          <w:u w:val="none"/>
        </w:rPr>
        <w:t xml:space="preserve">presentes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en el acto. </w:t>
      </w:r>
    </w:p>
    <w:p w:rsidR="0001699B" w:rsidRDefault="0001699B" w:rsidP="0095723D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</w:p>
    <w:p w:rsidR="0095723D" w:rsidRPr="008C0BDD" w:rsidRDefault="00AC5307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176C6D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5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27" w:rsidRDefault="00385727">
      <w:pPr>
        <w:spacing w:after="0" w:line="240" w:lineRule="auto"/>
      </w:pPr>
      <w:r>
        <w:separator/>
      </w:r>
    </w:p>
  </w:endnote>
  <w:endnote w:type="continuationSeparator" w:id="0">
    <w:p w:rsidR="00385727" w:rsidRDefault="0038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27" w:rsidRDefault="00385727">
      <w:pPr>
        <w:spacing w:after="0" w:line="240" w:lineRule="auto"/>
      </w:pPr>
      <w:r>
        <w:separator/>
      </w:r>
    </w:p>
  </w:footnote>
  <w:footnote w:type="continuationSeparator" w:id="0">
    <w:p w:rsidR="00385727" w:rsidRDefault="0038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176C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699B"/>
    <w:rsid w:val="000C2C55"/>
    <w:rsid w:val="000C5C10"/>
    <w:rsid w:val="00144529"/>
    <w:rsid w:val="00172322"/>
    <w:rsid w:val="00176C6D"/>
    <w:rsid w:val="00177E9A"/>
    <w:rsid w:val="0018419E"/>
    <w:rsid w:val="001F030C"/>
    <w:rsid w:val="00214AAF"/>
    <w:rsid w:val="00217306"/>
    <w:rsid w:val="00235396"/>
    <w:rsid w:val="00267590"/>
    <w:rsid w:val="002D5F07"/>
    <w:rsid w:val="00385727"/>
    <w:rsid w:val="003B50BD"/>
    <w:rsid w:val="003D6755"/>
    <w:rsid w:val="0040659C"/>
    <w:rsid w:val="004730ED"/>
    <w:rsid w:val="00480001"/>
    <w:rsid w:val="004C6C52"/>
    <w:rsid w:val="005A1399"/>
    <w:rsid w:val="005B7AAE"/>
    <w:rsid w:val="005F6E27"/>
    <w:rsid w:val="00722171"/>
    <w:rsid w:val="00745A81"/>
    <w:rsid w:val="007C3F72"/>
    <w:rsid w:val="007D3B4B"/>
    <w:rsid w:val="008F3E63"/>
    <w:rsid w:val="009251A2"/>
    <w:rsid w:val="0095723D"/>
    <w:rsid w:val="009710EF"/>
    <w:rsid w:val="009852E6"/>
    <w:rsid w:val="009B6860"/>
    <w:rsid w:val="009B7424"/>
    <w:rsid w:val="009D0DC0"/>
    <w:rsid w:val="00A1178A"/>
    <w:rsid w:val="00A90A23"/>
    <w:rsid w:val="00AB4726"/>
    <w:rsid w:val="00AC02BB"/>
    <w:rsid w:val="00AC5307"/>
    <w:rsid w:val="00B023B9"/>
    <w:rsid w:val="00B967A1"/>
    <w:rsid w:val="00BC5334"/>
    <w:rsid w:val="00BD72F0"/>
    <w:rsid w:val="00C6042C"/>
    <w:rsid w:val="00CC5BB9"/>
    <w:rsid w:val="00DC56CC"/>
    <w:rsid w:val="00E93FA1"/>
    <w:rsid w:val="00EA02E8"/>
    <w:rsid w:val="00F07FCE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C6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52"/>
  </w:style>
  <w:style w:type="paragraph" w:styleId="Textosinformato">
    <w:name w:val="Plain Text"/>
    <w:basedOn w:val="Normal"/>
    <w:link w:val="TextosinformatoCar"/>
    <w:uiPriority w:val="99"/>
    <w:semiHidden/>
    <w:unhideWhenUsed/>
    <w:rsid w:val="00B023B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mailto:mgongora@fraternidad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bineteprensa@fraternida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scargascoonic.com/FRATERNIDAD-MUPRESPA/Logo-Fraternidad.jp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gongora@fraternidad.com" TargetMode="External"/><Relationship Id="rId14" Type="http://schemas.openxmlformats.org/officeDocument/2006/relationships/hyperlink" Target="https://www.fraternidad.com/es-ES/riesgos-psicosocial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B481-E265-49CC-83CC-B3A98AEF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23</cp:revision>
  <dcterms:created xsi:type="dcterms:W3CDTF">2023-04-12T09:26:00Z</dcterms:created>
  <dcterms:modified xsi:type="dcterms:W3CDTF">2023-04-27T13:13:00Z</dcterms:modified>
</cp:coreProperties>
</file>